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198AF" w14:textId="77777777" w:rsidR="00232B5B" w:rsidRDefault="00232B5B" w:rsidP="00232B5B">
      <w:pPr>
        <w:jc w:val="center"/>
      </w:pPr>
      <w:r>
        <w:t>EXHIBIT A</w:t>
      </w:r>
    </w:p>
    <w:p w14:paraId="3AEB305D" w14:textId="3B1B8F07" w:rsidR="00232B5B" w:rsidRDefault="00232B5B" w:rsidP="00232B5B">
      <w:pPr>
        <w:jc w:val="center"/>
      </w:pPr>
      <w:r>
        <w:t>SUMMARIZED LEGAL DESCRIPTION</w:t>
      </w:r>
    </w:p>
    <w:p w14:paraId="6BAB41DE" w14:textId="77777777" w:rsidR="00232B5B" w:rsidRDefault="00232B5B" w:rsidP="00232B5B">
      <w:pPr>
        <w:jc w:val="center"/>
      </w:pPr>
    </w:p>
    <w:p w14:paraId="240AC993" w14:textId="77777777" w:rsidR="00232B5B" w:rsidRDefault="00232B5B" w:rsidP="00232B5B"/>
    <w:p w14:paraId="5DA8AE55" w14:textId="77777777" w:rsidR="00232B5B" w:rsidRDefault="00232B5B" w:rsidP="00232B5B"/>
    <w:p w14:paraId="3606C9F6" w14:textId="2B4ADBB5" w:rsidR="00714BC4" w:rsidRDefault="00714BC4">
      <w:pPr>
        <w:rPr>
          <w:sz w:val="28"/>
          <w:szCs w:val="28"/>
        </w:rPr>
      </w:pPr>
    </w:p>
    <w:p w14:paraId="153E0C0E" w14:textId="77777777" w:rsidR="00D41D25" w:rsidRDefault="009F5048" w:rsidP="001605D4">
      <w:pPr>
        <w:rPr>
          <w:sz w:val="28"/>
          <w:szCs w:val="28"/>
        </w:rPr>
      </w:pPr>
      <w:r>
        <w:rPr>
          <w:sz w:val="28"/>
          <w:szCs w:val="28"/>
        </w:rPr>
        <w:t>SW1/4</w:t>
      </w:r>
      <w:r w:rsidR="00CF7BEC">
        <w:rPr>
          <w:sz w:val="28"/>
          <w:szCs w:val="28"/>
        </w:rPr>
        <w:t xml:space="preserve"> Less</w:t>
      </w:r>
      <w:r w:rsidR="008E414E">
        <w:rPr>
          <w:sz w:val="28"/>
          <w:szCs w:val="28"/>
        </w:rPr>
        <w:t xml:space="preserve"> the </w:t>
      </w:r>
      <w:r w:rsidR="00503DC7">
        <w:rPr>
          <w:sz w:val="28"/>
          <w:szCs w:val="28"/>
        </w:rPr>
        <w:t xml:space="preserve">SWSW, </w:t>
      </w:r>
      <w:bookmarkStart w:id="0" w:name="_Hlk62138066"/>
      <w:r w:rsidR="00A80053" w:rsidRPr="00715143">
        <w:rPr>
          <w:sz w:val="28"/>
          <w:szCs w:val="28"/>
        </w:rPr>
        <w:t>Section 9, Township 136 North, Range 30 West, Cass County, MN</w:t>
      </w:r>
      <w:bookmarkEnd w:id="0"/>
      <w:r w:rsidR="00A80053" w:rsidRPr="00715143">
        <w:rPr>
          <w:sz w:val="28"/>
          <w:szCs w:val="28"/>
        </w:rPr>
        <w:t>.</w:t>
      </w:r>
      <w:r w:rsidR="00FB3697">
        <w:rPr>
          <w:sz w:val="28"/>
          <w:szCs w:val="28"/>
        </w:rPr>
        <w:t xml:space="preserve"> Subject to 56</w:t>
      </w:r>
      <w:r w:rsidR="00FB3697" w:rsidRPr="00F361F7">
        <w:rPr>
          <w:sz w:val="28"/>
          <w:szCs w:val="28"/>
          <w:vertAlign w:val="superscript"/>
        </w:rPr>
        <w:t>th</w:t>
      </w:r>
      <w:r w:rsidR="00F361F7">
        <w:rPr>
          <w:sz w:val="28"/>
          <w:szCs w:val="28"/>
        </w:rPr>
        <w:t xml:space="preserve"> St. SW</w:t>
      </w:r>
      <w:r w:rsidR="00D41D25">
        <w:rPr>
          <w:sz w:val="28"/>
          <w:szCs w:val="28"/>
        </w:rPr>
        <w:t>.</w:t>
      </w:r>
      <w:r w:rsidR="00F361F7">
        <w:rPr>
          <w:sz w:val="28"/>
          <w:szCs w:val="28"/>
        </w:rPr>
        <w:t xml:space="preserve"> </w:t>
      </w:r>
    </w:p>
    <w:p w14:paraId="6CC8CC94" w14:textId="3243E17F" w:rsidR="001605D4" w:rsidRPr="00D41D25" w:rsidRDefault="001605D4" w:rsidP="00DB0EEA">
      <w:pPr>
        <w:rPr>
          <w:sz w:val="28"/>
          <w:szCs w:val="28"/>
        </w:rPr>
      </w:pPr>
      <w:r w:rsidRPr="00D41D25">
        <w:rPr>
          <w:sz w:val="28"/>
          <w:szCs w:val="28"/>
        </w:rPr>
        <w:t xml:space="preserve">Subject to and together with a roadway and utility easement over, under and across the south 16.50’ of the SESW Section 9, Township 136 North, Range 30 West, Cass County, MN. and the east 16.50’ of the SWSW Section 9, Township 136 North, Range 30 West, Cass County MN. and the west 16.50’ of the SESW Section 9, Township 136 North, Range 30 West, Cass County MN. </w:t>
      </w:r>
    </w:p>
    <w:p w14:paraId="6E5D2F11" w14:textId="77777777" w:rsidR="001605D4" w:rsidRPr="00D41D25" w:rsidRDefault="001605D4" w:rsidP="001605D4">
      <w:pPr>
        <w:rPr>
          <w:sz w:val="28"/>
          <w:szCs w:val="28"/>
        </w:rPr>
      </w:pPr>
    </w:p>
    <w:p w14:paraId="07E38F33" w14:textId="77777777" w:rsidR="001605D4" w:rsidRPr="00D41D25" w:rsidRDefault="001605D4" w:rsidP="001605D4">
      <w:pPr>
        <w:rPr>
          <w:sz w:val="28"/>
          <w:szCs w:val="28"/>
        </w:rPr>
      </w:pPr>
      <w:r w:rsidRPr="00D41D25">
        <w:rPr>
          <w:sz w:val="28"/>
          <w:szCs w:val="28"/>
        </w:rPr>
        <w:t>Subject to and together with a 33’ wide roadway and utility easement over, under and across and beginning at the south west corner border and extending easterly along the south border of the SESW Section 9, Township 136 North, Range 30 West, Cass County MN. to a junction with the established township road named 56</w:t>
      </w:r>
      <w:r w:rsidRPr="00D41D25">
        <w:rPr>
          <w:sz w:val="28"/>
          <w:szCs w:val="28"/>
          <w:vertAlign w:val="superscript"/>
        </w:rPr>
        <w:t>th</w:t>
      </w:r>
      <w:r w:rsidRPr="00D41D25">
        <w:rPr>
          <w:sz w:val="28"/>
          <w:szCs w:val="28"/>
        </w:rPr>
        <w:t xml:space="preserve"> St. SW.</w:t>
      </w:r>
    </w:p>
    <w:p w14:paraId="3FF939EB" w14:textId="77777777" w:rsidR="001605D4" w:rsidRPr="00D41D25" w:rsidRDefault="001605D4" w:rsidP="001605D4">
      <w:pPr>
        <w:rPr>
          <w:sz w:val="28"/>
          <w:szCs w:val="28"/>
        </w:rPr>
      </w:pPr>
    </w:p>
    <w:p w14:paraId="572FD485" w14:textId="77777777" w:rsidR="001605D4" w:rsidRPr="00D41D25" w:rsidRDefault="001605D4" w:rsidP="001605D4">
      <w:pPr>
        <w:rPr>
          <w:sz w:val="28"/>
          <w:szCs w:val="28"/>
        </w:rPr>
      </w:pPr>
      <w:r w:rsidRPr="00D41D25">
        <w:rPr>
          <w:sz w:val="28"/>
          <w:szCs w:val="28"/>
        </w:rPr>
        <w:t xml:space="preserve">Subject to easement recorded in Doc #174808 and subject to any other easements, </w:t>
      </w:r>
      <w:proofErr w:type="gramStart"/>
      <w:r w:rsidRPr="00D41D25">
        <w:rPr>
          <w:sz w:val="28"/>
          <w:szCs w:val="28"/>
        </w:rPr>
        <w:t>restrictions</w:t>
      </w:r>
      <w:proofErr w:type="gramEnd"/>
      <w:r w:rsidRPr="00D41D25">
        <w:rPr>
          <w:sz w:val="28"/>
          <w:szCs w:val="28"/>
        </w:rPr>
        <w:t xml:space="preserve"> or reservations of record. (Full legal to govern.)</w:t>
      </w:r>
    </w:p>
    <w:p w14:paraId="71DB7243" w14:textId="60F8DE96" w:rsidR="00607D66" w:rsidRPr="00714BC4" w:rsidRDefault="00607D66">
      <w:pPr>
        <w:rPr>
          <w:sz w:val="28"/>
          <w:szCs w:val="28"/>
        </w:rPr>
      </w:pPr>
    </w:p>
    <w:sectPr w:rsidR="00607D66" w:rsidRPr="0071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C4"/>
    <w:rsid w:val="00031860"/>
    <w:rsid w:val="00072F9D"/>
    <w:rsid w:val="000E57D5"/>
    <w:rsid w:val="001605D4"/>
    <w:rsid w:val="00160D16"/>
    <w:rsid w:val="00232B5B"/>
    <w:rsid w:val="003128F3"/>
    <w:rsid w:val="003E11C2"/>
    <w:rsid w:val="00436DD1"/>
    <w:rsid w:val="00503DC7"/>
    <w:rsid w:val="0053485B"/>
    <w:rsid w:val="005C78BA"/>
    <w:rsid w:val="00607D66"/>
    <w:rsid w:val="0065497C"/>
    <w:rsid w:val="00714BC4"/>
    <w:rsid w:val="00715143"/>
    <w:rsid w:val="008E414E"/>
    <w:rsid w:val="009F5048"/>
    <w:rsid w:val="00A80053"/>
    <w:rsid w:val="00B44562"/>
    <w:rsid w:val="00C652DA"/>
    <w:rsid w:val="00CF7BEC"/>
    <w:rsid w:val="00D41D25"/>
    <w:rsid w:val="00DB0EEA"/>
    <w:rsid w:val="00F361F7"/>
    <w:rsid w:val="00FB3697"/>
    <w:rsid w:val="00FD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7234"/>
  <w15:chartTrackingRefBased/>
  <w15:docId w15:val="{E8049EAB-B437-4984-8BA3-A038194D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B5B"/>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17284077983B4BA1B465A9BB94C07B" ma:contentTypeVersion="12" ma:contentTypeDescription="Create a new document." ma:contentTypeScope="" ma:versionID="61e6636db1b6b18fb13fb8599d382400">
  <xsd:schema xmlns:xsd="http://www.w3.org/2001/XMLSchema" xmlns:xs="http://www.w3.org/2001/XMLSchema" xmlns:p="http://schemas.microsoft.com/office/2006/metadata/properties" xmlns:ns2="78f13c84-8af5-4466-8e89-8a85611ee33e" xmlns:ns3="4b5b35d1-fa64-48d2-ae7b-b7bcb6667a5c" targetNamespace="http://schemas.microsoft.com/office/2006/metadata/properties" ma:root="true" ma:fieldsID="98b4447607dce11dbbb6b76a9e5aa9d7" ns2:_="" ns3:_="">
    <xsd:import namespace="78f13c84-8af5-4466-8e89-8a85611ee33e"/>
    <xsd:import namespace="4b5b35d1-fa64-48d2-ae7b-b7bcb6667a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13c84-8af5-4466-8e89-8a85611ee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b35d1-fa64-48d2-ae7b-b7bcb6667a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5CE45-295F-483E-A298-65F4FCCDF43B}">
  <ds:schemaRefs>
    <ds:schemaRef ds:uri="http://schemas.microsoft.com/sharepoint/v3/contenttype/forms"/>
  </ds:schemaRefs>
</ds:datastoreItem>
</file>

<file path=customXml/itemProps2.xml><?xml version="1.0" encoding="utf-8"?>
<ds:datastoreItem xmlns:ds="http://schemas.openxmlformats.org/officeDocument/2006/customXml" ds:itemID="{2F596B4A-B7E0-49E5-9AA6-28C38BB732A1}">
  <ds:schemaRef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4b5b35d1-fa64-48d2-ae7b-b7bcb6667a5c"/>
    <ds:schemaRef ds:uri="78f13c84-8af5-4466-8e89-8a85611ee33e"/>
    <ds:schemaRef ds:uri="http://schemas.microsoft.com/office/2006/metadata/properties"/>
  </ds:schemaRefs>
</ds:datastoreItem>
</file>

<file path=customXml/itemProps3.xml><?xml version="1.0" encoding="utf-8"?>
<ds:datastoreItem xmlns:ds="http://schemas.openxmlformats.org/officeDocument/2006/customXml" ds:itemID="{F2D733F9-7BE3-452C-B9A9-845963919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13c84-8af5-4466-8e89-8a85611ee33e"/>
    <ds:schemaRef ds:uri="4b5b35d1-fa64-48d2-ae7b-b7bcb6667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Anderson</dc:creator>
  <cp:keywords/>
  <dc:description/>
  <cp:lastModifiedBy>Brett Anderson</cp:lastModifiedBy>
  <cp:revision>2</cp:revision>
  <cp:lastPrinted>2021-01-29T22:31:00Z</cp:lastPrinted>
  <dcterms:created xsi:type="dcterms:W3CDTF">2021-03-17T14:35:00Z</dcterms:created>
  <dcterms:modified xsi:type="dcterms:W3CDTF">2021-03-17T14:35:00Z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0x010100CA17284077983B4BA1B465A9BB94C07B</vt:lpwstr>
  </property>
</Properties>
</file>